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F4" w:rsidRDefault="00826FF4" w:rsidP="00826FF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Татарстан</w:t>
      </w:r>
    </w:p>
    <w:p w:rsidR="00826FF4" w:rsidRDefault="00826FF4" w:rsidP="00826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ГБУ «Культурный центр имени Я.Е. Емельянова»</w:t>
      </w:r>
    </w:p>
    <w:p w:rsidR="00826FF4" w:rsidRDefault="00826FF4" w:rsidP="00826FF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Республики Татарстан</w:t>
      </w:r>
    </w:p>
    <w:p w:rsidR="00826FF4" w:rsidRDefault="00826FF4" w:rsidP="00826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ГБУ «Институт истории имени </w:t>
      </w:r>
      <w:proofErr w:type="spellStart"/>
      <w:r>
        <w:rPr>
          <w:sz w:val="28"/>
          <w:szCs w:val="28"/>
        </w:rPr>
        <w:t>Шигабутдина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Марджани</w:t>
      </w:r>
      <w:proofErr w:type="spellEnd"/>
      <w:r>
        <w:rPr>
          <w:sz w:val="28"/>
          <w:szCs w:val="28"/>
        </w:rPr>
        <w:t xml:space="preserve"> Академии наук Республики Татарстан»</w:t>
      </w:r>
    </w:p>
    <w:p w:rsidR="00826FF4" w:rsidRDefault="00826FF4" w:rsidP="00826FF4">
      <w:pPr>
        <w:rPr>
          <w:sz w:val="28"/>
          <w:szCs w:val="28"/>
        </w:rPr>
      </w:pPr>
    </w:p>
    <w:p w:rsidR="00826FF4" w:rsidRDefault="00826FF4" w:rsidP="00826FF4">
      <w:pPr>
        <w:pStyle w:val="a7"/>
        <w:spacing w:after="0" w:line="240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ИНФОРМАЦИОННОЕ ПИСЬМО</w:t>
      </w:r>
      <w:r>
        <w:rPr>
          <w:rFonts w:ascii="Times New Roman" w:hAnsi="Times New Roman"/>
          <w:szCs w:val="28"/>
        </w:rPr>
        <w:t xml:space="preserve"> </w:t>
      </w:r>
    </w:p>
    <w:p w:rsidR="00826FF4" w:rsidRDefault="00826FF4" w:rsidP="00826FF4">
      <w:pPr>
        <w:rPr>
          <w:b/>
          <w:sz w:val="28"/>
          <w:szCs w:val="28"/>
        </w:rPr>
      </w:pPr>
    </w:p>
    <w:p w:rsidR="00826FF4" w:rsidRDefault="00826FF4" w:rsidP="0082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826FF4" w:rsidRDefault="00826FF4" w:rsidP="00826FF4">
      <w:pPr>
        <w:jc w:val="center"/>
        <w:rPr>
          <w:b/>
          <w:sz w:val="28"/>
          <w:szCs w:val="28"/>
        </w:rPr>
      </w:pPr>
    </w:p>
    <w:p w:rsidR="00826FF4" w:rsidRDefault="00826FF4" w:rsidP="00826FF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Культурный центр имени Я.Е. Емельянова и Институт истории им. </w:t>
      </w:r>
      <w:proofErr w:type="spellStart"/>
      <w:r>
        <w:rPr>
          <w:bCs/>
          <w:sz w:val="28"/>
          <w:szCs w:val="28"/>
        </w:rPr>
        <w:t>Ш.Марджани</w:t>
      </w:r>
      <w:proofErr w:type="spellEnd"/>
      <w:r>
        <w:rPr>
          <w:bCs/>
          <w:sz w:val="28"/>
          <w:szCs w:val="28"/>
        </w:rPr>
        <w:t xml:space="preserve"> Академии наук Республики Татарстан приглашает </w:t>
      </w:r>
      <w:r>
        <w:rPr>
          <w:sz w:val="28"/>
          <w:szCs w:val="28"/>
        </w:rPr>
        <w:t xml:space="preserve">принять участие в I форуме </w:t>
      </w:r>
      <w:proofErr w:type="spellStart"/>
      <w:r>
        <w:rPr>
          <w:sz w:val="28"/>
          <w:szCs w:val="28"/>
        </w:rPr>
        <w:t>кряшенских</w:t>
      </w:r>
      <w:proofErr w:type="spellEnd"/>
      <w:r>
        <w:rPr>
          <w:sz w:val="28"/>
          <w:szCs w:val="28"/>
        </w:rPr>
        <w:t xml:space="preserve"> краеведов, </w:t>
      </w:r>
      <w:r>
        <w:rPr>
          <w:color w:val="000000"/>
          <w:sz w:val="28"/>
          <w:szCs w:val="28"/>
          <w:shd w:val="clear" w:color="auto" w:fill="FFFFFF"/>
        </w:rPr>
        <w:t>посвященный 100-летию образования ТАССР.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Форум состоится </w:t>
      </w:r>
      <w:r>
        <w:rPr>
          <w:b/>
          <w:color w:val="000000"/>
          <w:sz w:val="28"/>
          <w:szCs w:val="28"/>
          <w:shd w:val="clear" w:color="auto" w:fill="FFFFFF"/>
        </w:rPr>
        <w:t xml:space="preserve">18 </w:t>
      </w:r>
      <w:r>
        <w:rPr>
          <w:b/>
          <w:sz w:val="28"/>
          <w:szCs w:val="28"/>
        </w:rPr>
        <w:t>ноября 2020 года</w:t>
      </w:r>
      <w:r>
        <w:rPr>
          <w:sz w:val="28"/>
          <w:szCs w:val="28"/>
        </w:rPr>
        <w:t xml:space="preserve">. </w:t>
      </w:r>
      <w:r w:rsidR="007A4AEC">
        <w:rPr>
          <w:sz w:val="28"/>
          <w:szCs w:val="28"/>
        </w:rPr>
        <w:t>Начало в 10.00 часов.</w:t>
      </w:r>
      <w:bookmarkStart w:id="0" w:name="_GoBack"/>
      <w:bookmarkEnd w:id="0"/>
    </w:p>
    <w:p w:rsidR="00826FF4" w:rsidRDefault="00826FF4" w:rsidP="00826FF4">
      <w:pPr>
        <w:ind w:firstLine="709"/>
        <w:jc w:val="both"/>
        <w:rPr>
          <w:sz w:val="28"/>
          <w:szCs w:val="28"/>
        </w:rPr>
      </w:pPr>
    </w:p>
    <w:p w:rsidR="00826FF4" w:rsidRDefault="00826FF4" w:rsidP="00826FF4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Предлагается обсудить следующие проблемы:</w:t>
      </w:r>
    </w:p>
    <w:p w:rsidR="00826FF4" w:rsidRDefault="00826FF4" w:rsidP="0082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методологические, источниковедческие и историографические проблемы изучения </w:t>
      </w:r>
      <w:proofErr w:type="spellStart"/>
      <w:r>
        <w:rPr>
          <w:sz w:val="28"/>
          <w:szCs w:val="28"/>
        </w:rPr>
        <w:t>кряшенских</w:t>
      </w:r>
      <w:proofErr w:type="spellEnd"/>
      <w:r>
        <w:rPr>
          <w:sz w:val="28"/>
          <w:szCs w:val="28"/>
        </w:rPr>
        <w:t xml:space="preserve"> сел и деревень;</w:t>
      </w:r>
    </w:p>
    <w:p w:rsidR="00826FF4" w:rsidRDefault="00826FF4" w:rsidP="0082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духовная жизнь </w:t>
      </w:r>
      <w:proofErr w:type="spellStart"/>
      <w:r>
        <w:rPr>
          <w:sz w:val="28"/>
          <w:szCs w:val="28"/>
        </w:rPr>
        <w:t>кряшенских</w:t>
      </w:r>
      <w:proofErr w:type="spellEnd"/>
      <w:r>
        <w:rPr>
          <w:sz w:val="28"/>
          <w:szCs w:val="28"/>
        </w:rPr>
        <w:t xml:space="preserve"> сельских населенных пунктов: прошлое и настоящее;</w:t>
      </w:r>
    </w:p>
    <w:p w:rsidR="00826FF4" w:rsidRDefault="00826FF4" w:rsidP="0082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кряшенские</w:t>
      </w:r>
      <w:proofErr w:type="spellEnd"/>
      <w:r>
        <w:rPr>
          <w:sz w:val="28"/>
          <w:szCs w:val="28"/>
        </w:rPr>
        <w:t xml:space="preserve"> родословные;</w:t>
      </w:r>
    </w:p>
    <w:p w:rsidR="00826FF4" w:rsidRDefault="00826FF4" w:rsidP="0082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проблема подготовки и издания книг по истории </w:t>
      </w:r>
      <w:proofErr w:type="spellStart"/>
      <w:r>
        <w:rPr>
          <w:sz w:val="28"/>
          <w:szCs w:val="28"/>
        </w:rPr>
        <w:t>кряшенских</w:t>
      </w:r>
      <w:proofErr w:type="spellEnd"/>
      <w:r>
        <w:rPr>
          <w:sz w:val="28"/>
          <w:szCs w:val="28"/>
        </w:rPr>
        <w:t xml:space="preserve"> деревень;</w:t>
      </w:r>
    </w:p>
    <w:p w:rsidR="00826FF4" w:rsidRDefault="00826FF4" w:rsidP="0082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источники изучения населенных пунктов </w:t>
      </w:r>
      <w:proofErr w:type="spellStart"/>
      <w:r>
        <w:rPr>
          <w:sz w:val="28"/>
          <w:szCs w:val="28"/>
        </w:rPr>
        <w:t>кряшен</w:t>
      </w:r>
      <w:proofErr w:type="spellEnd"/>
      <w:r>
        <w:rPr>
          <w:sz w:val="28"/>
          <w:szCs w:val="28"/>
        </w:rPr>
        <w:t>;</w:t>
      </w:r>
    </w:p>
    <w:p w:rsidR="00826FF4" w:rsidRDefault="00826FF4" w:rsidP="0082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краеведческие музеи – «оплоты» сохранения историко-культурного наследия </w:t>
      </w:r>
      <w:proofErr w:type="spellStart"/>
      <w:r>
        <w:rPr>
          <w:sz w:val="28"/>
          <w:szCs w:val="28"/>
        </w:rPr>
        <w:t>кряшен</w:t>
      </w:r>
      <w:proofErr w:type="spellEnd"/>
      <w:r>
        <w:rPr>
          <w:sz w:val="28"/>
          <w:szCs w:val="28"/>
        </w:rPr>
        <w:t>;</w:t>
      </w:r>
    </w:p>
    <w:p w:rsidR="00826FF4" w:rsidRDefault="00826FF4" w:rsidP="00826FF4">
      <w:pPr>
        <w:jc w:val="both"/>
        <w:rPr>
          <w:sz w:val="28"/>
          <w:szCs w:val="28"/>
        </w:rPr>
      </w:pPr>
      <w:r>
        <w:rPr>
          <w:sz w:val="28"/>
          <w:szCs w:val="28"/>
        </w:rPr>
        <w:t>– сельские фольклорные ансамбли: прошлое, настоящее, перспективы развития;</w:t>
      </w:r>
    </w:p>
    <w:p w:rsidR="00826FF4" w:rsidRDefault="00826FF4" w:rsidP="0082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изучение традиционной культуры и фольклора </w:t>
      </w:r>
      <w:proofErr w:type="spellStart"/>
      <w:r>
        <w:rPr>
          <w:sz w:val="28"/>
          <w:szCs w:val="28"/>
        </w:rPr>
        <w:t>кряшен</w:t>
      </w:r>
      <w:proofErr w:type="spellEnd"/>
      <w:r>
        <w:rPr>
          <w:sz w:val="28"/>
          <w:szCs w:val="28"/>
        </w:rPr>
        <w:t xml:space="preserve">; </w:t>
      </w:r>
    </w:p>
    <w:p w:rsidR="00826FF4" w:rsidRDefault="00826FF4" w:rsidP="0082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этнокультурное развитие </w:t>
      </w:r>
      <w:proofErr w:type="spellStart"/>
      <w:r>
        <w:rPr>
          <w:sz w:val="28"/>
          <w:szCs w:val="28"/>
        </w:rPr>
        <w:t>кряшенских</w:t>
      </w:r>
      <w:proofErr w:type="spellEnd"/>
      <w:r>
        <w:rPr>
          <w:sz w:val="28"/>
          <w:szCs w:val="28"/>
        </w:rPr>
        <w:t xml:space="preserve"> сел и деревень в постсоветский период;</w:t>
      </w:r>
    </w:p>
    <w:p w:rsidR="00826FF4" w:rsidRDefault="00826FF4" w:rsidP="0082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культурные и бытовые особенности </w:t>
      </w:r>
      <w:proofErr w:type="spellStart"/>
      <w:r>
        <w:rPr>
          <w:sz w:val="28"/>
          <w:szCs w:val="28"/>
        </w:rPr>
        <w:t>этнотерриториальных</w:t>
      </w:r>
      <w:proofErr w:type="spellEnd"/>
      <w:r>
        <w:rPr>
          <w:sz w:val="28"/>
          <w:szCs w:val="28"/>
        </w:rPr>
        <w:t xml:space="preserve"> групп </w:t>
      </w:r>
      <w:proofErr w:type="spellStart"/>
      <w:r>
        <w:rPr>
          <w:sz w:val="28"/>
          <w:szCs w:val="28"/>
        </w:rPr>
        <w:t>кряшен</w:t>
      </w:r>
      <w:proofErr w:type="spellEnd"/>
      <w:r>
        <w:rPr>
          <w:sz w:val="28"/>
          <w:szCs w:val="28"/>
        </w:rPr>
        <w:t>;</w:t>
      </w:r>
    </w:p>
    <w:p w:rsidR="00826FF4" w:rsidRDefault="00826FF4" w:rsidP="00826FF4">
      <w:pPr>
        <w:jc w:val="both"/>
        <w:rPr>
          <w:sz w:val="28"/>
          <w:szCs w:val="28"/>
        </w:rPr>
      </w:pPr>
      <w:r>
        <w:rPr>
          <w:sz w:val="28"/>
          <w:szCs w:val="28"/>
        </w:rPr>
        <w:t>– проблемы сохранения культурного и языкового многообразия;</w:t>
      </w:r>
    </w:p>
    <w:p w:rsidR="00826FF4" w:rsidRDefault="00826FF4" w:rsidP="00826FF4">
      <w:pPr>
        <w:ind w:firstLine="284"/>
        <w:jc w:val="center"/>
        <w:rPr>
          <w:sz w:val="28"/>
          <w:szCs w:val="28"/>
        </w:rPr>
      </w:pPr>
    </w:p>
    <w:p w:rsidR="00826FF4" w:rsidRDefault="00826FF4" w:rsidP="00826FF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форуме приглашаются ученые, краеведы, преподаватели, аспиранты, студенты, а также лица, заинтересованные в обсуждении вопросов истории </w:t>
      </w:r>
      <w:proofErr w:type="spellStart"/>
      <w:r>
        <w:rPr>
          <w:sz w:val="28"/>
          <w:szCs w:val="28"/>
        </w:rPr>
        <w:t>кряшен</w:t>
      </w:r>
      <w:proofErr w:type="spellEnd"/>
      <w:r>
        <w:rPr>
          <w:sz w:val="28"/>
          <w:szCs w:val="28"/>
        </w:rPr>
        <w:t>.</w:t>
      </w:r>
    </w:p>
    <w:p w:rsidR="00826FF4" w:rsidRDefault="00826FF4" w:rsidP="00826FF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издание материалов форума с последующей индексацией издания в системе Российского индекса научного цитирования (РИНЦ). Публикация бесплатная. 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работе форума необходимо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b/>
          <w:sz w:val="28"/>
          <w:szCs w:val="28"/>
        </w:rPr>
        <w:t xml:space="preserve"> 18 октября 2020 г.</w:t>
      </w:r>
      <w:r>
        <w:rPr>
          <w:sz w:val="28"/>
          <w:szCs w:val="28"/>
        </w:rPr>
        <w:t xml:space="preserve"> прислать в адрес Оргкомитета заявку и статью, оформленные в соответствии с нижеизложенными требованиями по электронной почте </w:t>
      </w:r>
      <w:hyperlink r:id="rId5" w:history="1">
        <w:r>
          <w:rPr>
            <w:rStyle w:val="a3"/>
            <w:sz w:val="28"/>
            <w:szCs w:val="28"/>
            <w:lang w:val="en-US"/>
          </w:rPr>
          <w:t>zgel</w:t>
        </w:r>
        <w:r>
          <w:rPr>
            <w:rStyle w:val="a3"/>
            <w:sz w:val="28"/>
            <w:szCs w:val="28"/>
          </w:rPr>
          <w:t>21</w:t>
        </w:r>
        <w:r>
          <w:rPr>
            <w:rStyle w:val="a3"/>
            <w:sz w:val="28"/>
            <w:szCs w:val="28"/>
            <w:lang w:val="tt-RU"/>
          </w:rPr>
          <w:t>@mail.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с указанием в теме письма «</w:t>
      </w:r>
      <w:proofErr w:type="spellStart"/>
      <w:r>
        <w:rPr>
          <w:sz w:val="28"/>
          <w:szCs w:val="28"/>
        </w:rPr>
        <w:t>Форум_краеведов</w:t>
      </w:r>
      <w:proofErr w:type="spellEnd"/>
      <w:r>
        <w:rPr>
          <w:sz w:val="28"/>
          <w:szCs w:val="28"/>
        </w:rPr>
        <w:t xml:space="preserve">». Файлы следует называть по фамилии автора: </w:t>
      </w:r>
      <w:proofErr w:type="spellStart"/>
      <w:r>
        <w:rPr>
          <w:sz w:val="28"/>
          <w:szCs w:val="28"/>
        </w:rPr>
        <w:t>Иванов_статья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Иванов_заявка</w:t>
      </w:r>
      <w:proofErr w:type="spellEnd"/>
      <w:r>
        <w:rPr>
          <w:sz w:val="28"/>
          <w:szCs w:val="28"/>
        </w:rPr>
        <w:t xml:space="preserve">. 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оставляет за собой право отбора текстов по тематике и качеству. Отклоненные материалы не рецензируются. 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Координаторы форума</w:t>
      </w:r>
      <w:r>
        <w:rPr>
          <w:sz w:val="28"/>
          <w:szCs w:val="28"/>
        </w:rPr>
        <w:t xml:space="preserve">: 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информационно-методического обеспечения ГБУ «Культурный центр имени Я.Е. Емельянова» </w:t>
      </w:r>
      <w:proofErr w:type="spellStart"/>
      <w:r>
        <w:rPr>
          <w:sz w:val="28"/>
          <w:szCs w:val="28"/>
        </w:rPr>
        <w:t>Муллина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Айдаровна</w:t>
      </w:r>
      <w:proofErr w:type="spellEnd"/>
      <w:r>
        <w:rPr>
          <w:sz w:val="28"/>
          <w:szCs w:val="28"/>
        </w:rPr>
        <w:t xml:space="preserve"> 89872293773 (сот.);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ГБУ «Культурный центр имени Я.Е. Емельянова», старший научный сотрудник центра изучения истории и культуры </w:t>
      </w:r>
      <w:proofErr w:type="spellStart"/>
      <w:r>
        <w:rPr>
          <w:sz w:val="28"/>
          <w:szCs w:val="28"/>
        </w:rPr>
        <w:t>кряшен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нагайбаков</w:t>
      </w:r>
      <w:proofErr w:type="spellEnd"/>
      <w:r>
        <w:rPr>
          <w:sz w:val="28"/>
          <w:szCs w:val="28"/>
        </w:rPr>
        <w:t xml:space="preserve"> Института истории им. </w:t>
      </w:r>
      <w:proofErr w:type="spellStart"/>
      <w:r>
        <w:rPr>
          <w:sz w:val="28"/>
          <w:szCs w:val="28"/>
        </w:rPr>
        <w:t>Ш.Марджани</w:t>
      </w:r>
      <w:proofErr w:type="spellEnd"/>
      <w:r>
        <w:rPr>
          <w:sz w:val="28"/>
          <w:szCs w:val="28"/>
        </w:rPr>
        <w:t xml:space="preserve"> Академии наук РТ, кандидат исторических наук </w:t>
      </w:r>
      <w:proofErr w:type="spellStart"/>
      <w:r>
        <w:rPr>
          <w:sz w:val="28"/>
          <w:szCs w:val="28"/>
        </w:rPr>
        <w:t>Мухамадеева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Абдулахатовна</w:t>
      </w:r>
      <w:proofErr w:type="spellEnd"/>
      <w:r>
        <w:rPr>
          <w:sz w:val="28"/>
          <w:szCs w:val="28"/>
        </w:rPr>
        <w:t>, тел.: 89377755787 (сот.);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проведения: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</w:t>
      </w:r>
      <w:proofErr w:type="spellEnd"/>
      <w:r>
        <w:rPr>
          <w:sz w:val="28"/>
          <w:szCs w:val="28"/>
        </w:rPr>
        <w:t>, ул. Худякова, 11, Культурный центр им. Я.Е. Емельянова.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Электронный адрес для почты: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en-US"/>
          </w:rPr>
          <w:t>zgel</w:t>
        </w:r>
        <w:r>
          <w:rPr>
            <w:rStyle w:val="a3"/>
            <w:sz w:val="28"/>
            <w:szCs w:val="28"/>
          </w:rPr>
          <w:t>21</w:t>
        </w:r>
        <w:r>
          <w:rPr>
            <w:rStyle w:val="a3"/>
            <w:sz w:val="28"/>
            <w:szCs w:val="28"/>
            <w:lang w:val="tt-RU"/>
          </w:rPr>
          <w:t>@mail.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26FF4" w:rsidRDefault="00826FF4" w:rsidP="00826FF4">
      <w:pPr>
        <w:pStyle w:val="H4"/>
        <w:spacing w:before="0" w:after="0"/>
        <w:ind w:left="357" w:right="357"/>
        <w:jc w:val="center"/>
        <w:rPr>
          <w:sz w:val="28"/>
          <w:szCs w:val="28"/>
        </w:rPr>
      </w:pPr>
    </w:p>
    <w:p w:rsidR="00826FF4" w:rsidRDefault="00826FF4" w:rsidP="00826FF4">
      <w:pPr>
        <w:pStyle w:val="H4"/>
        <w:spacing w:before="0" w:after="0"/>
        <w:ind w:left="357" w:right="357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826FF4" w:rsidRDefault="00826FF4" w:rsidP="00826F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I</w:t>
      </w:r>
      <w:r w:rsidRPr="00970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форуме </w:t>
      </w:r>
      <w:proofErr w:type="spellStart"/>
      <w:r>
        <w:rPr>
          <w:b/>
          <w:sz w:val="28"/>
          <w:szCs w:val="28"/>
        </w:rPr>
        <w:t>кряшенских</w:t>
      </w:r>
      <w:proofErr w:type="spellEnd"/>
      <w:r>
        <w:rPr>
          <w:b/>
          <w:sz w:val="28"/>
          <w:szCs w:val="28"/>
        </w:rPr>
        <w:t xml:space="preserve"> краеведов, </w:t>
      </w:r>
    </w:p>
    <w:p w:rsidR="00826FF4" w:rsidRDefault="00826FF4" w:rsidP="00826FF4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посвященного 100-летию образования ТАССР</w:t>
      </w:r>
    </w:p>
    <w:p w:rsidR="00826FF4" w:rsidRDefault="00826FF4" w:rsidP="00826FF4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26FF4" w:rsidTr="00826FF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4" w:rsidRDefault="00826FF4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4" w:rsidRDefault="00826FF4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6FF4" w:rsidTr="00826FF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4" w:rsidRDefault="00826FF4">
            <w:pPr>
              <w:spacing w:line="264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4" w:rsidRDefault="00826FF4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6FF4" w:rsidTr="00826FF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4" w:rsidRDefault="00826FF4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4" w:rsidRDefault="00826FF4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6FF4" w:rsidTr="00826FF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4" w:rsidRDefault="00826FF4">
            <w:pPr>
              <w:spacing w:line="264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4" w:rsidRDefault="00826FF4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6FF4" w:rsidTr="00826FF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4" w:rsidRDefault="00826FF4">
            <w:pPr>
              <w:spacing w:line="264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4" w:rsidRDefault="00826FF4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6FF4" w:rsidTr="00826FF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4" w:rsidRDefault="00826FF4">
            <w:pPr>
              <w:spacing w:line="264" w:lineRule="auto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Необходимость мультимедиа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4" w:rsidRDefault="00826FF4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26FF4" w:rsidTr="00826FF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4" w:rsidRDefault="00826FF4">
            <w:pPr>
              <w:spacing w:line="264" w:lineRule="auto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4" w:rsidRDefault="00826FF4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6FF4" w:rsidTr="00826FF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4" w:rsidRDefault="00826FF4">
            <w:pPr>
              <w:spacing w:line="264" w:lineRule="auto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4" w:rsidRDefault="00826FF4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6FF4" w:rsidTr="00826FF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4" w:rsidRDefault="00826FF4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4" w:rsidRDefault="00826FF4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826FF4" w:rsidTr="00826FF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F4" w:rsidRDefault="00826FF4">
            <w:pPr>
              <w:spacing w:line="264" w:lineRule="auto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F4" w:rsidRDefault="00826FF4">
            <w:pPr>
              <w:spacing w:line="264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826FF4" w:rsidRDefault="00826FF4" w:rsidP="00826FF4">
      <w:pPr>
        <w:rPr>
          <w:b/>
          <w:color w:val="000000"/>
          <w:sz w:val="28"/>
          <w:szCs w:val="28"/>
          <w:shd w:val="clear" w:color="auto" w:fill="FFFFFF"/>
        </w:rPr>
      </w:pPr>
    </w:p>
    <w:p w:rsidR="00826FF4" w:rsidRDefault="00826FF4" w:rsidP="00826F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 к публикации:</w:t>
      </w:r>
    </w:p>
    <w:p w:rsidR="00826FF4" w:rsidRDefault="00826FF4" w:rsidP="00826FF4">
      <w:pPr>
        <w:pStyle w:val="a9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Текст </w:t>
      </w:r>
      <w:r>
        <w:rPr>
          <w:spacing w:val="-4"/>
          <w:sz w:val="28"/>
          <w:szCs w:val="28"/>
        </w:rPr>
        <w:t>предоставляется в электронном виде (по электронной почте), объем не более 12 страниц, (формат А</w:t>
      </w:r>
      <w:proofErr w:type="gramStart"/>
      <w:r>
        <w:rPr>
          <w:spacing w:val="-4"/>
          <w:sz w:val="28"/>
          <w:szCs w:val="28"/>
        </w:rPr>
        <w:t>4</w:t>
      </w:r>
      <w:proofErr w:type="gramEnd"/>
      <w:r>
        <w:rPr>
          <w:spacing w:val="-4"/>
          <w:sz w:val="28"/>
          <w:szCs w:val="28"/>
        </w:rPr>
        <w:t xml:space="preserve">, текстовый редактор </w:t>
      </w:r>
      <w:r>
        <w:rPr>
          <w:spacing w:val="-4"/>
          <w:sz w:val="28"/>
          <w:szCs w:val="28"/>
          <w:lang w:val="en-US"/>
        </w:rPr>
        <w:t>Microsoft</w:t>
      </w:r>
      <w:r w:rsidRPr="0097000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Word</w:t>
      </w:r>
      <w:r>
        <w:rPr>
          <w:spacing w:val="-4"/>
          <w:sz w:val="28"/>
          <w:szCs w:val="28"/>
        </w:rPr>
        <w:t xml:space="preserve"> 1997-2003, шрифт </w:t>
      </w:r>
      <w:r>
        <w:rPr>
          <w:spacing w:val="-4"/>
          <w:sz w:val="28"/>
          <w:szCs w:val="28"/>
          <w:lang w:val="en-US"/>
        </w:rPr>
        <w:t>Times</w:t>
      </w:r>
      <w:r w:rsidRPr="0097000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New</w:t>
      </w:r>
      <w:r w:rsidRPr="0097000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Roman</w:t>
      </w:r>
      <w:r>
        <w:rPr>
          <w:spacing w:val="-4"/>
          <w:sz w:val="28"/>
          <w:szCs w:val="28"/>
        </w:rPr>
        <w:t xml:space="preserve">, кегль 14, интервал 1,5, абзац </w:t>
      </w:r>
      <w:smartTag w:uri="urn:schemas-microsoft-com:office:smarttags" w:element="metricconverter">
        <w:smartTagPr>
          <w:attr w:name="ProductID" w:val="1,25 см"/>
        </w:smartTagPr>
        <w:r>
          <w:rPr>
            <w:spacing w:val="-4"/>
            <w:sz w:val="28"/>
            <w:szCs w:val="28"/>
          </w:rPr>
          <w:t>1,25 см;</w:t>
        </w:r>
      </w:smartTag>
      <w:r>
        <w:rPr>
          <w:spacing w:val="-4"/>
          <w:sz w:val="28"/>
          <w:szCs w:val="28"/>
        </w:rPr>
        <w:t xml:space="preserve"> параметры страницы: верхнее и нижнее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spacing w:val="-4"/>
            <w:sz w:val="28"/>
            <w:szCs w:val="28"/>
          </w:rPr>
          <w:t>2 см</w:t>
        </w:r>
      </w:smartTag>
      <w:r>
        <w:rPr>
          <w:spacing w:val="-4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3 см"/>
        </w:smartTagPr>
        <w:r>
          <w:rPr>
            <w:spacing w:val="-4"/>
            <w:sz w:val="28"/>
            <w:szCs w:val="28"/>
          </w:rPr>
          <w:t>3 см</w:t>
        </w:r>
      </w:smartTag>
      <w:r>
        <w:rPr>
          <w:spacing w:val="-4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pacing w:val="-4"/>
            <w:sz w:val="28"/>
            <w:szCs w:val="28"/>
          </w:rPr>
          <w:t>1,5 см.</w:t>
        </w:r>
      </w:smartTag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Перед статьей</w:t>
      </w:r>
      <w:r>
        <w:rPr>
          <w:sz w:val="28"/>
          <w:szCs w:val="28"/>
        </w:rPr>
        <w:t xml:space="preserve"> 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слева </w:t>
      </w:r>
      <w:r>
        <w:rPr>
          <w:sz w:val="28"/>
          <w:szCs w:val="28"/>
        </w:rPr>
        <w:t xml:space="preserve">– указать  УДК; 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справа</w:t>
      </w:r>
      <w:r>
        <w:rPr>
          <w:sz w:val="28"/>
          <w:szCs w:val="28"/>
        </w:rPr>
        <w:t xml:space="preserve"> – фамилию, имя, отчество автора (полностью); ученую степень, научное звание, полное название организации или учреждения (с указанием страны и города), адрес электронной почты (строчными буквами, курсив, полужирный шрифт).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Название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статьи</w:t>
      </w:r>
      <w:r>
        <w:rPr>
          <w:sz w:val="28"/>
          <w:szCs w:val="28"/>
        </w:rPr>
        <w:t xml:space="preserve"> – прописными буквами по центру, полужирный шрифт.</w:t>
      </w:r>
    </w:p>
    <w:p w:rsidR="00826FF4" w:rsidRDefault="00826FF4" w:rsidP="00826FF4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После названия</w:t>
      </w:r>
      <w:r>
        <w:rPr>
          <w:sz w:val="28"/>
          <w:szCs w:val="28"/>
        </w:rPr>
        <w:t xml:space="preserve"> статьи даются 5–6 ключевых слов/словосочетаний и краткая аннотация (400–500 знаков).</w:t>
      </w:r>
    </w:p>
    <w:p w:rsidR="00826FF4" w:rsidRDefault="00826FF4" w:rsidP="00826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После статьи</w:t>
      </w:r>
      <w:r>
        <w:rPr>
          <w:sz w:val="28"/>
          <w:szCs w:val="28"/>
        </w:rPr>
        <w:t xml:space="preserve"> приводятся следующие данные на </w:t>
      </w:r>
      <w:r>
        <w:rPr>
          <w:sz w:val="28"/>
          <w:szCs w:val="28"/>
          <w:u w:val="single"/>
        </w:rPr>
        <w:t>английском языке</w:t>
      </w:r>
      <w:r>
        <w:rPr>
          <w:sz w:val="28"/>
          <w:szCs w:val="28"/>
        </w:rPr>
        <w:t xml:space="preserve">: фамилия, имя, отчество, место работы (с указанием страны и города); название статьи; аннотация и ключевые слова/словосочетания. </w:t>
      </w:r>
    </w:p>
    <w:p w:rsidR="00826FF4" w:rsidRDefault="00826FF4" w:rsidP="00826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Завершает </w:t>
      </w:r>
      <w:r>
        <w:rPr>
          <w:sz w:val="28"/>
          <w:szCs w:val="28"/>
        </w:rPr>
        <w:t>статью библиографический список, оформленный в соответствии с ГОСТ Р 7.05-2008. Список составляется в алфавитном порядке. </w:t>
      </w:r>
      <w:r>
        <w:rPr>
          <w:i/>
          <w:sz w:val="28"/>
          <w:szCs w:val="28"/>
        </w:rPr>
        <w:t>Фамилии И.О.</w:t>
      </w:r>
      <w:r>
        <w:rPr>
          <w:sz w:val="28"/>
          <w:szCs w:val="28"/>
        </w:rPr>
        <w:t> авторов даются курсивом. Аббревиатуры названий архивов (при первом упоминании) должны быть расшифрованы, каждое архивное дело оформляется отдельным пунктом.</w:t>
      </w:r>
    </w:p>
    <w:p w:rsidR="00826FF4" w:rsidRDefault="00826FF4" w:rsidP="00826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Сноски текстовые</w:t>
      </w:r>
      <w:r>
        <w:rPr>
          <w:sz w:val="28"/>
          <w:szCs w:val="28"/>
        </w:rPr>
        <w:t>, оформляются в квадратных скобках с указанием порядкового номера из библиографического списка и конкретной использованной страницы/листа архивного дела.</w:t>
      </w:r>
    </w:p>
    <w:p w:rsidR="00826FF4" w:rsidRDefault="00826FF4" w:rsidP="00826F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FF4" w:rsidRDefault="00826FF4" w:rsidP="00826F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СТАТЬИ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УДК … </w:t>
      </w:r>
    </w:p>
    <w:p w:rsidR="00826FF4" w:rsidRDefault="00826FF4" w:rsidP="00826FF4">
      <w:pPr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Иванов Иван Иванович </w:t>
      </w:r>
    </w:p>
    <w:p w:rsidR="00826FF4" w:rsidRDefault="00826FF4" w:rsidP="00826F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кандидат исторических наук, доцент,</w:t>
      </w:r>
    </w:p>
    <w:p w:rsidR="00826FF4" w:rsidRDefault="00826FF4" w:rsidP="00826F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Институт истории им. Ш. </w:t>
      </w:r>
      <w:proofErr w:type="spellStart"/>
      <w:r>
        <w:rPr>
          <w:sz w:val="28"/>
          <w:szCs w:val="28"/>
        </w:rPr>
        <w:t>Марджани</w:t>
      </w:r>
      <w:proofErr w:type="spellEnd"/>
      <w:r>
        <w:rPr>
          <w:sz w:val="28"/>
          <w:szCs w:val="28"/>
        </w:rPr>
        <w:t xml:space="preserve"> АН РТ, </w:t>
      </w:r>
    </w:p>
    <w:p w:rsidR="00826FF4" w:rsidRDefault="00826FF4" w:rsidP="00826F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Россия, г. Казань,</w:t>
      </w:r>
    </w:p>
    <w:p w:rsidR="00826FF4" w:rsidRDefault="00826FF4" w:rsidP="00826F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:………………</w:t>
      </w:r>
    </w:p>
    <w:p w:rsidR="00826FF4" w:rsidRDefault="00826FF4" w:rsidP="00826FF4">
      <w:pPr>
        <w:ind w:firstLine="709"/>
        <w:jc w:val="right"/>
        <w:rPr>
          <w:sz w:val="28"/>
          <w:szCs w:val="28"/>
        </w:rPr>
      </w:pPr>
    </w:p>
    <w:p w:rsidR="00826FF4" w:rsidRDefault="00826FF4" w:rsidP="00826F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СТАТЬИ</w:t>
      </w:r>
    </w:p>
    <w:p w:rsidR="00826FF4" w:rsidRDefault="00826FF4" w:rsidP="00826FF4">
      <w:pPr>
        <w:ind w:firstLine="709"/>
        <w:jc w:val="center"/>
        <w:rPr>
          <w:b/>
          <w:sz w:val="28"/>
          <w:szCs w:val="28"/>
        </w:rPr>
      </w:pPr>
    </w:p>
    <w:p w:rsidR="00826FF4" w:rsidRDefault="00826FF4" w:rsidP="00826FF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 …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…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</w:p>
    <w:p w:rsidR="00826FF4" w:rsidRDefault="00826FF4" w:rsidP="0082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 ………… [1, с. 42], [3, 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2], [2, с. 44–45].</w:t>
      </w:r>
    </w:p>
    <w:p w:rsidR="00826FF4" w:rsidRDefault="00826FF4" w:rsidP="00826FF4">
      <w:pPr>
        <w:ind w:firstLine="709"/>
        <w:jc w:val="both"/>
        <w:rPr>
          <w:sz w:val="28"/>
          <w:szCs w:val="28"/>
        </w:rPr>
      </w:pPr>
    </w:p>
    <w:p w:rsidR="00826FF4" w:rsidRDefault="00826FF4" w:rsidP="00826FF4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и литература:</w:t>
      </w:r>
    </w:p>
    <w:p w:rsidR="00826FF4" w:rsidRDefault="00826FF4" w:rsidP="00826FF4">
      <w:pPr>
        <w:widowControl w:val="0"/>
        <w:snapToGrid w:val="0"/>
        <w:ind w:firstLine="709"/>
        <w:jc w:val="center"/>
        <w:rPr>
          <w:b/>
          <w:sz w:val="28"/>
          <w:szCs w:val="28"/>
        </w:rPr>
      </w:pPr>
    </w:p>
    <w:p w:rsidR="00826FF4" w:rsidRDefault="00826FF4" w:rsidP="00826FF4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i/>
          <w:sz w:val="28"/>
          <w:szCs w:val="28"/>
        </w:rPr>
        <w:t>Ильин И.Р.</w:t>
      </w:r>
      <w:r>
        <w:rPr>
          <w:bCs/>
          <w:sz w:val="28"/>
          <w:szCs w:val="28"/>
        </w:rPr>
        <w:t xml:space="preserve"> История Татарстана. Казань: Татар. кн. изд-во, 2000. 310 с.</w:t>
      </w:r>
    </w:p>
    <w:p w:rsidR="00826FF4" w:rsidRDefault="00826FF4" w:rsidP="00826FF4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i/>
          <w:sz w:val="28"/>
          <w:szCs w:val="28"/>
        </w:rPr>
        <w:t>Рябов Р.С.</w:t>
      </w:r>
      <w:r>
        <w:rPr>
          <w:bCs/>
          <w:sz w:val="28"/>
          <w:szCs w:val="28"/>
        </w:rPr>
        <w:t xml:space="preserve"> Этапы развития государственности (до 1917 г.) // Историческая этнология. 2019. № 1. С. 46–64. </w:t>
      </w:r>
    </w:p>
    <w:p w:rsidR="00826FF4" w:rsidRPr="00970004" w:rsidRDefault="00826FF4" w:rsidP="00826FF4">
      <w:pPr>
        <w:widowControl w:val="0"/>
        <w:snapToGrid w:val="0"/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3. ГА РТ (Государственный архив Республики Татарстан). Ф. П-15. Оп. 3. Д</w:t>
      </w:r>
      <w:r w:rsidRPr="00970004">
        <w:rPr>
          <w:bCs/>
          <w:sz w:val="28"/>
          <w:szCs w:val="28"/>
          <w:lang w:val="en-US"/>
        </w:rPr>
        <w:t>. 135.</w:t>
      </w:r>
    </w:p>
    <w:p w:rsidR="00826FF4" w:rsidRPr="00970004" w:rsidRDefault="00826FF4" w:rsidP="00826FF4">
      <w:pPr>
        <w:widowControl w:val="0"/>
        <w:snapToGrid w:val="0"/>
        <w:ind w:firstLine="709"/>
        <w:jc w:val="both"/>
        <w:rPr>
          <w:bCs/>
          <w:sz w:val="28"/>
          <w:szCs w:val="28"/>
          <w:lang w:val="en-US"/>
        </w:rPr>
      </w:pPr>
      <w:r w:rsidRPr="00970004">
        <w:rPr>
          <w:bCs/>
          <w:sz w:val="28"/>
          <w:szCs w:val="28"/>
          <w:lang w:val="en-US"/>
        </w:rPr>
        <w:t xml:space="preserve">4. </w:t>
      </w:r>
      <w:r>
        <w:rPr>
          <w:bCs/>
          <w:sz w:val="28"/>
          <w:szCs w:val="28"/>
        </w:rPr>
        <w:t>ГА</w:t>
      </w:r>
      <w:r w:rsidRPr="00970004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РТ</w:t>
      </w:r>
      <w:r w:rsidRPr="00970004"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</w:rPr>
        <w:t>Ф</w:t>
      </w:r>
      <w:r w:rsidRPr="00970004"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</w:rPr>
        <w:t>П</w:t>
      </w:r>
      <w:r w:rsidRPr="00970004">
        <w:rPr>
          <w:bCs/>
          <w:sz w:val="28"/>
          <w:szCs w:val="28"/>
          <w:lang w:val="en-US"/>
        </w:rPr>
        <w:t xml:space="preserve">-15. </w:t>
      </w:r>
      <w:r>
        <w:rPr>
          <w:bCs/>
          <w:sz w:val="28"/>
          <w:szCs w:val="28"/>
        </w:rPr>
        <w:t>Оп</w:t>
      </w:r>
      <w:r w:rsidRPr="00970004">
        <w:rPr>
          <w:bCs/>
          <w:sz w:val="28"/>
          <w:szCs w:val="28"/>
          <w:lang w:val="en-US"/>
        </w:rPr>
        <w:t xml:space="preserve">. 3. </w:t>
      </w:r>
      <w:r>
        <w:rPr>
          <w:bCs/>
          <w:sz w:val="28"/>
          <w:szCs w:val="28"/>
        </w:rPr>
        <w:t>Д</w:t>
      </w:r>
      <w:r w:rsidRPr="00970004">
        <w:rPr>
          <w:bCs/>
          <w:sz w:val="28"/>
          <w:szCs w:val="28"/>
          <w:lang w:val="en-US"/>
        </w:rPr>
        <w:t>. 256.</w:t>
      </w:r>
    </w:p>
    <w:p w:rsidR="00826FF4" w:rsidRPr="00970004" w:rsidRDefault="00826FF4" w:rsidP="00826FF4">
      <w:pPr>
        <w:widowControl w:val="0"/>
        <w:snapToGrid w:val="0"/>
        <w:ind w:firstLine="709"/>
        <w:jc w:val="both"/>
        <w:rPr>
          <w:bCs/>
          <w:sz w:val="28"/>
          <w:szCs w:val="28"/>
          <w:lang w:val="en-US"/>
        </w:rPr>
      </w:pPr>
    </w:p>
    <w:p w:rsidR="00826FF4" w:rsidRDefault="00826FF4" w:rsidP="00826FF4">
      <w:pPr>
        <w:widowControl w:val="0"/>
        <w:snapToGrid w:val="0"/>
        <w:ind w:firstLine="709"/>
        <w:jc w:val="right"/>
        <w:rPr>
          <w:rStyle w:val="tlid-translation"/>
          <w:b/>
          <w:i/>
          <w:lang w:val="en-US"/>
        </w:rPr>
      </w:pPr>
      <w:r>
        <w:rPr>
          <w:rStyle w:val="tlid-translation"/>
          <w:b/>
          <w:i/>
          <w:sz w:val="28"/>
          <w:szCs w:val="28"/>
          <w:lang w:val="en"/>
        </w:rPr>
        <w:t xml:space="preserve">Ivanov Ivan </w:t>
      </w:r>
      <w:proofErr w:type="spellStart"/>
      <w:r>
        <w:rPr>
          <w:rStyle w:val="tlid-translation"/>
          <w:b/>
          <w:i/>
          <w:sz w:val="28"/>
          <w:szCs w:val="28"/>
          <w:lang w:val="en"/>
        </w:rPr>
        <w:t>Ivanovich</w:t>
      </w:r>
      <w:proofErr w:type="spellEnd"/>
    </w:p>
    <w:p w:rsidR="00826FF4" w:rsidRDefault="00826FF4" w:rsidP="00826FF4">
      <w:pPr>
        <w:widowControl w:val="0"/>
        <w:snapToGrid w:val="0"/>
        <w:ind w:firstLine="709"/>
        <w:jc w:val="right"/>
        <w:rPr>
          <w:bCs/>
        </w:rPr>
      </w:pPr>
      <w:r>
        <w:rPr>
          <w:rStyle w:val="tlid-translation"/>
          <w:sz w:val="28"/>
          <w:szCs w:val="28"/>
          <w:lang w:val="en"/>
        </w:rPr>
        <w:t>Candidate of Historical Sciences, Associate Professor</w:t>
      </w:r>
      <w:proofErr w:type="gramStart"/>
      <w:r>
        <w:rPr>
          <w:rStyle w:val="tlid-translation"/>
          <w:sz w:val="28"/>
          <w:szCs w:val="28"/>
          <w:lang w:val="en"/>
        </w:rPr>
        <w:t>,</w:t>
      </w:r>
      <w:proofErr w:type="gramEnd"/>
      <w:r>
        <w:rPr>
          <w:sz w:val="28"/>
          <w:szCs w:val="28"/>
          <w:lang w:val="en"/>
        </w:rPr>
        <w:br/>
      </w:r>
      <w:r>
        <w:rPr>
          <w:rStyle w:val="tlid-translation"/>
          <w:sz w:val="28"/>
          <w:szCs w:val="28"/>
          <w:lang w:val="en"/>
        </w:rPr>
        <w:t xml:space="preserve">Institute of History Sh. </w:t>
      </w:r>
      <w:proofErr w:type="spellStart"/>
      <w:r>
        <w:rPr>
          <w:rStyle w:val="tlid-translation"/>
          <w:sz w:val="28"/>
          <w:szCs w:val="28"/>
          <w:lang w:val="en"/>
        </w:rPr>
        <w:t>Mardzhani</w:t>
      </w:r>
      <w:proofErr w:type="spellEnd"/>
      <w:r w:rsidRPr="00970004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  <w:lang w:val="en"/>
        </w:rPr>
        <w:t>AN</w:t>
      </w:r>
      <w:r w:rsidRPr="00970004">
        <w:rPr>
          <w:rStyle w:val="tlid-translation"/>
          <w:sz w:val="28"/>
          <w:szCs w:val="28"/>
        </w:rPr>
        <w:t xml:space="preserve"> </w:t>
      </w:r>
      <w:r>
        <w:rPr>
          <w:rStyle w:val="tlid-translation"/>
          <w:sz w:val="28"/>
          <w:szCs w:val="28"/>
          <w:lang w:val="en"/>
        </w:rPr>
        <w:t>RT</w:t>
      </w:r>
      <w:r>
        <w:rPr>
          <w:rStyle w:val="tlid-translation"/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rStyle w:val="tlid-translation"/>
          <w:sz w:val="28"/>
          <w:szCs w:val="28"/>
          <w:lang w:val="en"/>
        </w:rPr>
        <w:t>Russia</w:t>
      </w:r>
      <w:r>
        <w:rPr>
          <w:rStyle w:val="tlid-translation"/>
          <w:sz w:val="28"/>
          <w:szCs w:val="28"/>
        </w:rPr>
        <w:t xml:space="preserve">, </w:t>
      </w:r>
      <w:r>
        <w:rPr>
          <w:rStyle w:val="tlid-translation"/>
          <w:sz w:val="28"/>
          <w:szCs w:val="28"/>
          <w:lang w:val="en"/>
        </w:rPr>
        <w:t>Kazan</w:t>
      </w:r>
    </w:p>
    <w:p w:rsidR="00826FF4" w:rsidRDefault="00826FF4" w:rsidP="00826F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:………………………..</w:t>
      </w:r>
    </w:p>
    <w:p w:rsidR="00826FF4" w:rsidRDefault="00826FF4" w:rsidP="00826FF4">
      <w:pPr>
        <w:ind w:firstLine="709"/>
        <w:jc w:val="right"/>
        <w:rPr>
          <w:sz w:val="28"/>
          <w:szCs w:val="28"/>
        </w:rPr>
      </w:pPr>
    </w:p>
    <w:p w:rsidR="00826FF4" w:rsidRDefault="00826FF4" w:rsidP="00826F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СТАТЬИ (на английском) </w:t>
      </w:r>
    </w:p>
    <w:p w:rsidR="00826FF4" w:rsidRDefault="00826FF4" w:rsidP="00826FF4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hps"/>
          <w:rFonts w:ascii="Times New Roman" w:hAnsi="Times New Roman"/>
          <w:b/>
          <w:sz w:val="28"/>
          <w:szCs w:val="28"/>
          <w:lang w:val="en"/>
        </w:rPr>
        <w:t>Abstract</w:t>
      </w:r>
      <w:r>
        <w:rPr>
          <w:rFonts w:ascii="Times New Roman" w:hAnsi="Times New Roman"/>
          <w:b/>
          <w:sz w:val="28"/>
          <w:szCs w:val="28"/>
        </w:rPr>
        <w:t>:  …</w:t>
      </w:r>
    </w:p>
    <w:p w:rsidR="00092D9E" w:rsidRPr="00970004" w:rsidRDefault="00826FF4" w:rsidP="00970004">
      <w:pPr>
        <w:pStyle w:val="a5"/>
        <w:ind w:firstLine="709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Keywords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="00970004">
        <w:rPr>
          <w:rFonts w:ascii="Times New Roman" w:hAnsi="Times New Roman"/>
          <w:b/>
          <w:sz w:val="28"/>
          <w:szCs w:val="28"/>
        </w:rPr>
        <w:t xml:space="preserve"> ...</w:t>
      </w:r>
      <w:r w:rsidR="0097000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sectPr w:rsidR="00092D9E" w:rsidRPr="00970004" w:rsidSect="00970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F4"/>
    <w:rsid w:val="00092D9E"/>
    <w:rsid w:val="007A4AEC"/>
    <w:rsid w:val="00826FF4"/>
    <w:rsid w:val="009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F4"/>
    <w:pPr>
      <w:spacing w:after="0" w:line="240" w:lineRule="auto"/>
    </w:pPr>
    <w:rPr>
      <w:rFonts w:ascii="Times New Roman" w:eastAsia="MS ??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6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6FF4"/>
    <w:pPr>
      <w:spacing w:before="100" w:beforeAutospacing="1" w:after="100" w:afterAutospacing="1"/>
    </w:pPr>
    <w:rPr>
      <w:rFonts w:eastAsia="MS Mincho"/>
      <w:szCs w:val="24"/>
    </w:rPr>
  </w:style>
  <w:style w:type="paragraph" w:styleId="a5">
    <w:name w:val="endnote text"/>
    <w:basedOn w:val="a"/>
    <w:link w:val="a6"/>
    <w:uiPriority w:val="99"/>
    <w:unhideWhenUsed/>
    <w:rsid w:val="00826FF4"/>
    <w:rPr>
      <w:rFonts w:ascii="Calibri" w:eastAsia="Calibri" w:hAnsi="Calibri"/>
      <w:sz w:val="20"/>
      <w:lang w:val="x-none" w:eastAsia="x-none"/>
    </w:rPr>
  </w:style>
  <w:style w:type="character" w:customStyle="1" w:styleId="a6">
    <w:name w:val="Текст концевой сноски Знак"/>
    <w:basedOn w:val="a0"/>
    <w:link w:val="a5"/>
    <w:uiPriority w:val="99"/>
    <w:rsid w:val="00826FF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Title"/>
    <w:basedOn w:val="a"/>
    <w:link w:val="a8"/>
    <w:uiPriority w:val="99"/>
    <w:qFormat/>
    <w:rsid w:val="00826FF4"/>
    <w:pPr>
      <w:spacing w:after="200" w:line="276" w:lineRule="auto"/>
      <w:jc w:val="center"/>
    </w:pPr>
    <w:rPr>
      <w:rFonts w:ascii="Tahoma" w:eastAsia="Times New Roman" w:hAnsi="Tahoma"/>
      <w:b/>
      <w:bCs/>
      <w:sz w:val="28"/>
      <w:szCs w:val="22"/>
      <w:lang w:val="x-none" w:eastAsia="en-US"/>
    </w:rPr>
  </w:style>
  <w:style w:type="character" w:customStyle="1" w:styleId="a8">
    <w:name w:val="Название Знак"/>
    <w:basedOn w:val="a0"/>
    <w:link w:val="a7"/>
    <w:uiPriority w:val="99"/>
    <w:rsid w:val="00826FF4"/>
    <w:rPr>
      <w:rFonts w:ascii="Tahoma" w:eastAsia="Times New Roman" w:hAnsi="Tahoma" w:cs="Times New Roman"/>
      <w:b/>
      <w:bCs/>
      <w:sz w:val="28"/>
      <w:lang w:val="x-none"/>
    </w:rPr>
  </w:style>
  <w:style w:type="paragraph" w:styleId="a9">
    <w:name w:val="Body Text"/>
    <w:basedOn w:val="a"/>
    <w:link w:val="aa"/>
    <w:uiPriority w:val="99"/>
    <w:semiHidden/>
    <w:unhideWhenUsed/>
    <w:rsid w:val="00826F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6FF4"/>
    <w:rPr>
      <w:rFonts w:ascii="Times New Roman" w:eastAsia="MS ??" w:hAnsi="Times New Roman" w:cs="Times New Roman"/>
      <w:sz w:val="24"/>
      <w:szCs w:val="20"/>
      <w:lang w:eastAsia="ru-RU"/>
    </w:rPr>
  </w:style>
  <w:style w:type="paragraph" w:customStyle="1" w:styleId="H4">
    <w:name w:val="H4"/>
    <w:basedOn w:val="a"/>
    <w:next w:val="a"/>
    <w:uiPriority w:val="99"/>
    <w:rsid w:val="00826FF4"/>
    <w:pPr>
      <w:keepNext/>
      <w:spacing w:before="100" w:after="100"/>
      <w:outlineLvl w:val="4"/>
    </w:pPr>
    <w:rPr>
      <w:rFonts w:eastAsia="Times New Roman"/>
      <w:b/>
    </w:rPr>
  </w:style>
  <w:style w:type="character" w:customStyle="1" w:styleId="tlid-translation">
    <w:name w:val="tlid-translation"/>
    <w:basedOn w:val="a0"/>
    <w:rsid w:val="00826FF4"/>
  </w:style>
  <w:style w:type="character" w:customStyle="1" w:styleId="hps">
    <w:name w:val="hps"/>
    <w:rsid w:val="00826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F4"/>
    <w:pPr>
      <w:spacing w:after="0" w:line="240" w:lineRule="auto"/>
    </w:pPr>
    <w:rPr>
      <w:rFonts w:ascii="Times New Roman" w:eastAsia="MS ??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6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6FF4"/>
    <w:pPr>
      <w:spacing w:before="100" w:beforeAutospacing="1" w:after="100" w:afterAutospacing="1"/>
    </w:pPr>
    <w:rPr>
      <w:rFonts w:eastAsia="MS Mincho"/>
      <w:szCs w:val="24"/>
    </w:rPr>
  </w:style>
  <w:style w:type="paragraph" w:styleId="a5">
    <w:name w:val="endnote text"/>
    <w:basedOn w:val="a"/>
    <w:link w:val="a6"/>
    <w:uiPriority w:val="99"/>
    <w:unhideWhenUsed/>
    <w:rsid w:val="00826FF4"/>
    <w:rPr>
      <w:rFonts w:ascii="Calibri" w:eastAsia="Calibri" w:hAnsi="Calibri"/>
      <w:sz w:val="20"/>
      <w:lang w:val="x-none" w:eastAsia="x-none"/>
    </w:rPr>
  </w:style>
  <w:style w:type="character" w:customStyle="1" w:styleId="a6">
    <w:name w:val="Текст концевой сноски Знак"/>
    <w:basedOn w:val="a0"/>
    <w:link w:val="a5"/>
    <w:uiPriority w:val="99"/>
    <w:rsid w:val="00826FF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Title"/>
    <w:basedOn w:val="a"/>
    <w:link w:val="a8"/>
    <w:uiPriority w:val="99"/>
    <w:qFormat/>
    <w:rsid w:val="00826FF4"/>
    <w:pPr>
      <w:spacing w:after="200" w:line="276" w:lineRule="auto"/>
      <w:jc w:val="center"/>
    </w:pPr>
    <w:rPr>
      <w:rFonts w:ascii="Tahoma" w:eastAsia="Times New Roman" w:hAnsi="Tahoma"/>
      <w:b/>
      <w:bCs/>
      <w:sz w:val="28"/>
      <w:szCs w:val="22"/>
      <w:lang w:val="x-none" w:eastAsia="en-US"/>
    </w:rPr>
  </w:style>
  <w:style w:type="character" w:customStyle="1" w:styleId="a8">
    <w:name w:val="Название Знак"/>
    <w:basedOn w:val="a0"/>
    <w:link w:val="a7"/>
    <w:uiPriority w:val="99"/>
    <w:rsid w:val="00826FF4"/>
    <w:rPr>
      <w:rFonts w:ascii="Tahoma" w:eastAsia="Times New Roman" w:hAnsi="Tahoma" w:cs="Times New Roman"/>
      <w:b/>
      <w:bCs/>
      <w:sz w:val="28"/>
      <w:lang w:val="x-none"/>
    </w:rPr>
  </w:style>
  <w:style w:type="paragraph" w:styleId="a9">
    <w:name w:val="Body Text"/>
    <w:basedOn w:val="a"/>
    <w:link w:val="aa"/>
    <w:uiPriority w:val="99"/>
    <w:semiHidden/>
    <w:unhideWhenUsed/>
    <w:rsid w:val="00826F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6FF4"/>
    <w:rPr>
      <w:rFonts w:ascii="Times New Roman" w:eastAsia="MS ??" w:hAnsi="Times New Roman" w:cs="Times New Roman"/>
      <w:sz w:val="24"/>
      <w:szCs w:val="20"/>
      <w:lang w:eastAsia="ru-RU"/>
    </w:rPr>
  </w:style>
  <w:style w:type="paragraph" w:customStyle="1" w:styleId="H4">
    <w:name w:val="H4"/>
    <w:basedOn w:val="a"/>
    <w:next w:val="a"/>
    <w:uiPriority w:val="99"/>
    <w:rsid w:val="00826FF4"/>
    <w:pPr>
      <w:keepNext/>
      <w:spacing w:before="100" w:after="100"/>
      <w:outlineLvl w:val="4"/>
    </w:pPr>
    <w:rPr>
      <w:rFonts w:eastAsia="Times New Roman"/>
      <w:b/>
    </w:rPr>
  </w:style>
  <w:style w:type="character" w:customStyle="1" w:styleId="tlid-translation">
    <w:name w:val="tlid-translation"/>
    <w:basedOn w:val="a0"/>
    <w:rsid w:val="00826FF4"/>
  </w:style>
  <w:style w:type="character" w:customStyle="1" w:styleId="hps">
    <w:name w:val="hps"/>
    <w:rsid w:val="0082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gel21@mail.ru" TargetMode="External"/><Relationship Id="rId5" Type="http://schemas.openxmlformats.org/officeDocument/2006/relationships/hyperlink" Target="mailto:zgel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2020-10-01T09:39:00Z</dcterms:created>
  <dcterms:modified xsi:type="dcterms:W3CDTF">2020-10-01T09:52:00Z</dcterms:modified>
</cp:coreProperties>
</file>